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AC" w:rsidRDefault="005E18AC" w:rsidP="005E18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SOGLASJE ZA UPORABO/OBDELAVO OSEBNIH PODATKOV</w:t>
      </w:r>
    </w:p>
    <w:p w:rsidR="005E18AC" w:rsidRPr="00047152" w:rsidRDefault="00FF18FD" w:rsidP="00047152">
      <w:pPr>
        <w:spacing w:after="0"/>
        <w:jc w:val="both"/>
        <w:rPr>
          <w:bCs/>
        </w:rPr>
      </w:pPr>
      <w:r>
        <w:t xml:space="preserve">RRA Zeleni Kras </w:t>
      </w:r>
      <w:proofErr w:type="spellStart"/>
      <w:r>
        <w:t>d.o.o</w:t>
      </w:r>
      <w:proofErr w:type="spellEnd"/>
      <w:r>
        <w:t xml:space="preserve">. </w:t>
      </w:r>
      <w:r w:rsidR="005E18AC" w:rsidRPr="00047152">
        <w:t xml:space="preserve"> bo zbrane osebne podatke iz ankete obdelovala in uporabila skladno s </w:t>
      </w:r>
      <w:r w:rsidR="005E18AC" w:rsidRPr="00047152">
        <w:rPr>
          <w:b/>
        </w:rPr>
        <w:t>Splošno uredbo o varstvu podatkov (GDPR</w:t>
      </w:r>
      <w:r w:rsidR="005E18AC" w:rsidRPr="00047152">
        <w:t xml:space="preserve"> - Uredba (EU) 2016/679 Evropskega parlamenta in Sveta o varstvu posameznikov pri obdelavi osebnih podatkov in </w:t>
      </w:r>
      <w:r w:rsidR="005E18AC" w:rsidRPr="00047152">
        <w:rPr>
          <w:bCs/>
        </w:rPr>
        <w:t xml:space="preserve">o prostem pretoku takih podatkov ter o razveljavitvi Direktive 95/46/ES). </w:t>
      </w:r>
    </w:p>
    <w:p w:rsidR="005E18AC" w:rsidRPr="00047152" w:rsidRDefault="005E18AC" w:rsidP="00047152">
      <w:pPr>
        <w:spacing w:after="0"/>
        <w:jc w:val="both"/>
        <w:rPr>
          <w:b/>
          <w:bCs/>
        </w:rPr>
      </w:pPr>
      <w:r w:rsidRPr="00047152">
        <w:rPr>
          <w:b/>
          <w:bCs/>
        </w:rPr>
        <w:t>Prosimo vas, da izpolnite spodnjo izjavo.</w:t>
      </w:r>
    </w:p>
    <w:p w:rsidR="005523A5" w:rsidRPr="00047152" w:rsidRDefault="005523A5" w:rsidP="00047152">
      <w:pPr>
        <w:spacing w:after="0"/>
        <w:jc w:val="both"/>
        <w:rPr>
          <w:bCs/>
        </w:rPr>
      </w:pPr>
      <w:r w:rsidRPr="00047152">
        <w:rPr>
          <w:rFonts w:cs="Arial"/>
          <w:color w:val="505050"/>
        </w:rPr>
        <w:t xml:space="preserve">Anketa, ki je pred vami, zbira osebne podatke, ki ste jih navedli v sklopu IV.  DODATNI PODATKI O KMETIJI/DEJAVNOSTI. </w:t>
      </w:r>
      <w:r w:rsidRPr="00047152">
        <w:rPr>
          <w:rFonts w:cs="Arial"/>
          <w:color w:val="505050"/>
        </w:rPr>
        <w:br/>
        <w:t xml:space="preserve">Ker bomo skupaj z vašimi odgovori zbirali osebne podatke, ki ste jih navedli v sklopu IV.  DODATNI PODATKI O KMETIJI/DEJAVNOSTI,  vas prosimo, da podate soglasje k zbiranju vaših osebnih podatkov. </w:t>
      </w:r>
      <w:r w:rsidRPr="00047152">
        <w:rPr>
          <w:bCs/>
        </w:rPr>
        <w:t xml:space="preserve">Osebni podatki se bodo hranili do 31.12.2025. Po poteku tega roka jih bomo trajno izbrisali. V primeru posodabljanja ali ponovnega zbiranja osebnih podatkov bosta obdobje arhiviranja in datum uničenja osebnih podatkov določena na novo. </w:t>
      </w:r>
    </w:p>
    <w:p w:rsidR="005E18AC" w:rsidRPr="00047152" w:rsidRDefault="005523A5" w:rsidP="00047152">
      <w:pPr>
        <w:spacing w:after="0"/>
        <w:jc w:val="both"/>
        <w:rPr>
          <w:rFonts w:cs="Arial"/>
          <w:color w:val="505050"/>
        </w:rPr>
      </w:pPr>
      <w:r w:rsidRPr="00047152">
        <w:rPr>
          <w:rFonts w:cs="Arial"/>
          <w:color w:val="505050"/>
        </w:rPr>
        <w:t>Prosimo, označite, ali se strinjate z zbiranjem vaših osebnih podatkov:</w:t>
      </w:r>
    </w:p>
    <w:p w:rsidR="005523A5" w:rsidRPr="00047152" w:rsidRDefault="005523A5" w:rsidP="00047152">
      <w:pPr>
        <w:spacing w:after="0" w:line="300" w:lineRule="exact"/>
        <w:contextualSpacing/>
        <w:jc w:val="both"/>
      </w:pPr>
      <w:r w:rsidRPr="00047152">
        <w:rPr>
          <w:rFonts w:eastAsia="Times New Roman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8" o:title=""/>
          </v:shape>
          <w:control r:id="rId9" w:name="DefaultOcxName62" w:shapeid="_x0000_i1032"/>
        </w:object>
      </w:r>
      <w:r w:rsidRPr="00047152">
        <w:rPr>
          <w:rFonts w:eastAsia="Times New Roman" w:cs="Arial"/>
        </w:rPr>
        <w:t xml:space="preserve"> </w:t>
      </w:r>
      <w:r w:rsidRPr="00047152">
        <w:rPr>
          <w:color w:val="505050"/>
        </w:rPr>
        <w:t>DA, strinjam se z zbiranjem mojih osebnih podatkov</w:t>
      </w:r>
    </w:p>
    <w:p w:rsidR="005523A5" w:rsidRPr="00047152" w:rsidRDefault="005523A5" w:rsidP="00047152">
      <w:pPr>
        <w:spacing w:after="0" w:line="300" w:lineRule="exact"/>
        <w:contextualSpacing/>
        <w:jc w:val="both"/>
        <w:rPr>
          <w:rFonts w:eastAsia="Times New Roman" w:cs="Arial"/>
          <w:lang w:eastAsia="sl-SI"/>
        </w:rPr>
      </w:pPr>
    </w:p>
    <w:p w:rsidR="005523A5" w:rsidRPr="00047152" w:rsidRDefault="005523A5" w:rsidP="00047152">
      <w:pPr>
        <w:spacing w:after="0" w:line="300" w:lineRule="exact"/>
        <w:contextualSpacing/>
        <w:jc w:val="both"/>
        <w:rPr>
          <w:rFonts w:eastAsia="Times New Roman" w:cs="Arial"/>
          <w:lang w:eastAsia="sl-SI"/>
        </w:rPr>
      </w:pPr>
      <w:r w:rsidRPr="00047152">
        <w:rPr>
          <w:rFonts w:eastAsia="Times New Roman" w:cs="Arial"/>
        </w:rPr>
        <w:object w:dxaOrig="225" w:dyaOrig="225">
          <v:shape id="_x0000_i1035" type="#_x0000_t75" style="width:20.25pt;height:18pt" o:ole="">
            <v:imagedata r:id="rId8" o:title=""/>
          </v:shape>
          <w:control r:id="rId10" w:name="DefaultOcxName132" w:shapeid="_x0000_i1035"/>
        </w:object>
      </w:r>
      <w:r w:rsidRPr="00047152">
        <w:t xml:space="preserve"> </w:t>
      </w:r>
      <w:r w:rsidRPr="00047152">
        <w:rPr>
          <w:color w:val="505050"/>
        </w:rPr>
        <w:t>NE, ne strinjam se z zbiranjem mojih osebnih podatkov</w:t>
      </w:r>
    </w:p>
    <w:p w:rsidR="005523A5" w:rsidRPr="00047152" w:rsidRDefault="005523A5" w:rsidP="00047152">
      <w:pPr>
        <w:spacing w:after="0" w:line="300" w:lineRule="exact"/>
        <w:jc w:val="both"/>
      </w:pPr>
    </w:p>
    <w:p w:rsidR="005523A5" w:rsidRPr="00047152" w:rsidRDefault="005523A5" w:rsidP="00047152">
      <w:pPr>
        <w:spacing w:after="0" w:line="300" w:lineRule="exact"/>
        <w:jc w:val="both"/>
      </w:pPr>
      <w:r w:rsidRPr="00047152">
        <w:t>Seznanjen sem da:</w:t>
      </w:r>
    </w:p>
    <w:p w:rsidR="005523A5" w:rsidRPr="00047152" w:rsidRDefault="00047152" w:rsidP="00047152">
      <w:pPr>
        <w:pStyle w:val="Odstavekseznama"/>
        <w:numPr>
          <w:ilvl w:val="0"/>
          <w:numId w:val="3"/>
        </w:numPr>
        <w:spacing w:after="0" w:line="300" w:lineRule="exact"/>
        <w:jc w:val="both"/>
      </w:pPr>
      <w:r w:rsidRPr="00047152">
        <w:t>lahko zahtevam vpogled v moje osebne podatke,</w:t>
      </w:r>
    </w:p>
    <w:p w:rsidR="00047152" w:rsidRPr="00047152" w:rsidRDefault="00047152" w:rsidP="00047152">
      <w:pPr>
        <w:pStyle w:val="Odstavekseznama"/>
        <w:numPr>
          <w:ilvl w:val="0"/>
          <w:numId w:val="3"/>
        </w:numPr>
        <w:spacing w:after="0" w:line="300" w:lineRule="exact"/>
        <w:jc w:val="both"/>
      </w:pPr>
      <w:r w:rsidRPr="00047152">
        <w:t>lahko zahtevam popravek, blokiranje, izbris, prenos in omejitve uporabe osebnih podatkov</w:t>
      </w:r>
    </w:p>
    <w:p w:rsidR="00047152" w:rsidRPr="00047152" w:rsidRDefault="00047152" w:rsidP="00047152">
      <w:pPr>
        <w:pStyle w:val="Odstavekseznama"/>
        <w:numPr>
          <w:ilvl w:val="0"/>
          <w:numId w:val="3"/>
        </w:numPr>
        <w:spacing w:after="0" w:line="300" w:lineRule="exact"/>
        <w:jc w:val="both"/>
      </w:pPr>
      <w:r w:rsidRPr="00047152">
        <w:t xml:space="preserve">lahko vložim pritožbo pri nadzornem organu, le menim, da obdelava osebnih podatkov krši Splošno uredbo o varstvu osebnih podatkov. </w:t>
      </w:r>
    </w:p>
    <w:p w:rsidR="00047152" w:rsidRPr="00047152" w:rsidRDefault="00047152" w:rsidP="00047152">
      <w:pPr>
        <w:spacing w:after="0" w:line="240" w:lineRule="auto"/>
        <w:jc w:val="both"/>
      </w:pPr>
    </w:p>
    <w:p w:rsidR="00047152" w:rsidRPr="00047152" w:rsidRDefault="00047152" w:rsidP="00047152">
      <w:pPr>
        <w:spacing w:after="0" w:line="360" w:lineRule="auto"/>
        <w:jc w:val="both"/>
        <w:rPr>
          <w:rFonts w:eastAsia="Times New Roman" w:cs="Arial"/>
          <w:lang w:eastAsia="sl-SI"/>
        </w:rPr>
      </w:pPr>
      <w:r w:rsidRPr="00047152">
        <w:rPr>
          <w:rFonts w:eastAsia="Times New Roman" w:cs="Arial"/>
        </w:rPr>
        <w:object w:dxaOrig="225" w:dyaOrig="225">
          <v:shape id="_x0000_i1038" type="#_x0000_t75" style="width:20.25pt;height:18pt" o:ole="">
            <v:imagedata r:id="rId8" o:title=""/>
          </v:shape>
          <w:control r:id="rId11" w:name="DefaultOcxName6211" w:shapeid="_x0000_i1038"/>
        </w:object>
      </w:r>
      <w:r w:rsidRPr="00047152">
        <w:rPr>
          <w:rFonts w:eastAsia="Times New Roman" w:cs="Arial"/>
          <w:lang w:eastAsia="sl-SI"/>
        </w:rPr>
        <w:t>prebral sem zgornje informacije glede možnosti, ki jih imam, vezan</w:t>
      </w:r>
      <w:r w:rsidR="00A035AD">
        <w:rPr>
          <w:rFonts w:eastAsia="Times New Roman" w:cs="Arial"/>
          <w:lang w:eastAsia="sl-SI"/>
        </w:rPr>
        <w:t>o na obdelavo osebnih podatkov</w:t>
      </w:r>
    </w:p>
    <w:p w:rsidR="00047152" w:rsidRPr="00047152" w:rsidRDefault="00047152" w:rsidP="00047152">
      <w:pPr>
        <w:spacing w:after="0" w:line="360" w:lineRule="auto"/>
        <w:jc w:val="both"/>
        <w:rPr>
          <w:rFonts w:eastAsia="Times New Roman" w:cs="Arial"/>
          <w:i/>
          <w:lang w:eastAsia="sl-SI"/>
        </w:rPr>
      </w:pPr>
      <w:r w:rsidRPr="00047152">
        <w:rPr>
          <w:rFonts w:eastAsia="Times New Roman" w:cs="Arial"/>
          <w:i/>
          <w:lang w:eastAsia="sl-SI"/>
        </w:rPr>
        <w:t xml:space="preserve">Soglasje in izjava je del vprašalnika za analizo lokalnih ponudnikov. </w:t>
      </w:r>
    </w:p>
    <w:p w:rsidR="00047152" w:rsidRDefault="00047152" w:rsidP="00047152">
      <w:pPr>
        <w:spacing w:after="0"/>
        <w:jc w:val="both"/>
      </w:pPr>
      <w:r w:rsidRPr="00047152">
        <w:t>Kraj in datum: _____________________                              Podpis: _____________________________</w:t>
      </w:r>
    </w:p>
    <w:p w:rsidR="00796449" w:rsidRPr="00047152" w:rsidRDefault="00796449" w:rsidP="00047152">
      <w:pPr>
        <w:spacing w:after="0"/>
        <w:jc w:val="both"/>
      </w:pPr>
      <w:bookmarkStart w:id="0" w:name="_GoBack"/>
      <w:bookmarkEnd w:id="0"/>
    </w:p>
    <w:p w:rsidR="00047152" w:rsidRPr="00047152" w:rsidRDefault="00047152" w:rsidP="00047152">
      <w:pPr>
        <w:spacing w:after="0" w:line="360" w:lineRule="auto"/>
        <w:rPr>
          <w:rFonts w:eastAsia="Times New Roman" w:cs="Arial"/>
          <w:lang w:eastAsia="sl-SI"/>
        </w:rPr>
      </w:pPr>
    </w:p>
    <w:sectPr w:rsidR="00047152" w:rsidRPr="00047152" w:rsidSect="00A4333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A5" w:rsidRDefault="005523A5" w:rsidP="00FA6043">
      <w:pPr>
        <w:spacing w:before="0" w:after="0" w:line="240" w:lineRule="auto"/>
      </w:pPr>
      <w:r>
        <w:separator/>
      </w:r>
    </w:p>
  </w:endnote>
  <w:endnote w:type="continuationSeparator" w:id="0">
    <w:p w:rsidR="005523A5" w:rsidRDefault="005523A5" w:rsidP="00FA6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26" w:rsidRPr="00075BAF" w:rsidRDefault="005C0826" w:rsidP="005C0826">
    <w:pPr>
      <w:pStyle w:val="Noga"/>
      <w:spacing w:before="40" w:beforeAutospacing="0" w:after="40" w:afterAutospacing="0"/>
      <w:jc w:val="center"/>
      <w:rPr>
        <w:rFonts w:ascii="Trebuchet MS" w:hAnsi="Trebuchet MS"/>
        <w:color w:val="009900"/>
        <w:sz w:val="16"/>
        <w:szCs w:val="16"/>
      </w:rPr>
    </w:pPr>
    <w:r w:rsidRPr="00075BAF">
      <w:rPr>
        <w:rFonts w:ascii="Trebuchet MS" w:hAnsi="Trebuchet MS"/>
        <w:color w:val="009900"/>
        <w:sz w:val="16"/>
        <w:szCs w:val="16"/>
      </w:rPr>
      <w:t xml:space="preserve">LAS med Snežnikom in Nanosom,  </w:t>
    </w:r>
    <w:r w:rsidRPr="00075BAF">
      <w:rPr>
        <w:rFonts w:ascii="Trebuchet MS" w:hAnsi="Trebuchet MS"/>
        <w:b/>
        <w:color w:val="009900"/>
        <w:sz w:val="16"/>
        <w:szCs w:val="16"/>
      </w:rPr>
      <w:t xml:space="preserve">Bazoviška c. 14,  6250 Ilirska Bistrica, </w:t>
    </w:r>
    <w:proofErr w:type="spellStart"/>
    <w:r w:rsidRPr="00075BAF">
      <w:rPr>
        <w:rFonts w:ascii="Trebuchet MS" w:hAnsi="Trebuchet MS"/>
        <w:color w:val="009900"/>
        <w:sz w:val="16"/>
        <w:szCs w:val="16"/>
      </w:rPr>
      <w:t>tel</w:t>
    </w:r>
    <w:proofErr w:type="spellEnd"/>
    <w:r w:rsidRPr="00075BAF">
      <w:rPr>
        <w:rFonts w:ascii="Trebuchet MS" w:hAnsi="Trebuchet MS"/>
        <w:color w:val="009900"/>
        <w:sz w:val="16"/>
        <w:szCs w:val="16"/>
      </w:rPr>
      <w:t xml:space="preserve"> +386 (0)31 339 789,  +386 (0)5 714 23 35</w:t>
    </w:r>
  </w:p>
  <w:p w:rsidR="005C0826" w:rsidRPr="00075BAF" w:rsidRDefault="005C0826" w:rsidP="005C0826">
    <w:pPr>
      <w:pStyle w:val="Noga"/>
      <w:spacing w:before="40" w:beforeAutospacing="0" w:after="40" w:afterAutospacing="0"/>
      <w:jc w:val="center"/>
      <w:rPr>
        <w:rFonts w:ascii="Trebuchet MS" w:hAnsi="Trebuchet MS"/>
        <w:color w:val="009900"/>
        <w:sz w:val="16"/>
        <w:szCs w:val="16"/>
      </w:rPr>
    </w:pPr>
    <w:r w:rsidRPr="00075BAF">
      <w:rPr>
        <w:rFonts w:ascii="Trebuchet MS" w:hAnsi="Trebuchet MS"/>
        <w:color w:val="009900"/>
        <w:sz w:val="16"/>
        <w:szCs w:val="16"/>
      </w:rPr>
      <w:t>Vodilni partner: Društvo za razvoj podeželja med Snežnikom in Nanosom, ID DDV: SI 93233884</w:t>
    </w:r>
  </w:p>
  <w:p w:rsidR="005C0826" w:rsidRPr="00075BAF" w:rsidRDefault="005C0826" w:rsidP="005C0826">
    <w:pPr>
      <w:pStyle w:val="Noga"/>
      <w:spacing w:before="40" w:beforeAutospacing="0" w:after="40" w:afterAutospacing="0"/>
      <w:jc w:val="center"/>
      <w:rPr>
        <w:rFonts w:ascii="Trebuchet MS" w:hAnsi="Trebuchet MS"/>
        <w:color w:val="009900"/>
        <w:sz w:val="16"/>
        <w:szCs w:val="16"/>
      </w:rPr>
    </w:pPr>
    <w:r w:rsidRPr="00075BAF">
      <w:rPr>
        <w:rFonts w:ascii="Trebuchet MS" w:hAnsi="Trebuchet MS"/>
        <w:color w:val="009900"/>
        <w:sz w:val="16"/>
        <w:szCs w:val="16"/>
      </w:rPr>
      <w:t xml:space="preserve">e-mail: </w:t>
    </w:r>
    <w:hyperlink r:id="rId1" w:history="1">
      <w:r w:rsidRPr="00075BAF">
        <w:rPr>
          <w:rStyle w:val="Hiperpovezava"/>
          <w:rFonts w:ascii="Trebuchet MS" w:hAnsi="Trebuchet MS"/>
          <w:bCs/>
          <w:color w:val="009900"/>
          <w:sz w:val="16"/>
          <w:szCs w:val="16"/>
        </w:rPr>
        <w:t>info@las-snezniknanos.si</w:t>
      </w:r>
    </w:hyperlink>
    <w:r w:rsidRPr="00075BAF">
      <w:rPr>
        <w:rFonts w:ascii="Trebuchet MS" w:hAnsi="Trebuchet MS"/>
        <w:color w:val="009900"/>
        <w:sz w:val="16"/>
        <w:szCs w:val="16"/>
      </w:rPr>
      <w:t>,  www.las-snezniknanos.si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A5" w:rsidRDefault="005523A5" w:rsidP="00FA6043">
      <w:pPr>
        <w:spacing w:before="0" w:after="0" w:line="240" w:lineRule="auto"/>
      </w:pPr>
      <w:r>
        <w:separator/>
      </w:r>
    </w:p>
  </w:footnote>
  <w:footnote w:type="continuationSeparator" w:id="0">
    <w:p w:rsidR="005523A5" w:rsidRDefault="005523A5" w:rsidP="00FA60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A5" w:rsidRPr="00A4248A" w:rsidRDefault="005C0826" w:rsidP="00267BDC">
    <w:pPr>
      <w:pStyle w:val="Glava"/>
      <w:ind w:left="-709"/>
      <w:rPr>
        <w:lang w:val="hr-HR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3281680</wp:posOffset>
          </wp:positionH>
          <wp:positionV relativeFrom="paragraph">
            <wp:posOffset>131445</wp:posOffset>
          </wp:positionV>
          <wp:extent cx="1074420" cy="419100"/>
          <wp:effectExtent l="0" t="0" r="0" b="0"/>
          <wp:wrapTight wrapText="bothSides">
            <wp:wrapPolygon edited="0">
              <wp:start x="1915" y="0"/>
              <wp:lineTo x="0" y="7855"/>
              <wp:lineTo x="0" y="20618"/>
              <wp:lineTo x="21064" y="20618"/>
              <wp:lineTo x="21064" y="12764"/>
              <wp:lineTo x="19532" y="0"/>
              <wp:lineTo x="1915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900">
      <w:rPr>
        <w:noProof/>
      </w:rPr>
      <w:drawing>
        <wp:inline distT="0" distB="0" distL="0" distR="0">
          <wp:extent cx="1533525" cy="6906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38" cy="708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23A5"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137795</wp:posOffset>
          </wp:positionH>
          <wp:positionV relativeFrom="paragraph">
            <wp:posOffset>-254635</wp:posOffset>
          </wp:positionV>
          <wp:extent cx="1233170" cy="831215"/>
          <wp:effectExtent l="0" t="0" r="5080" b="6985"/>
          <wp:wrapTight wrapText="bothSides">
            <wp:wrapPolygon edited="0">
              <wp:start x="0" y="0"/>
              <wp:lineTo x="0" y="21286"/>
              <wp:lineTo x="21355" y="21286"/>
              <wp:lineTo x="21355" y="0"/>
              <wp:lineTo x="0" y="0"/>
            </wp:wrapPolygon>
          </wp:wrapTight>
          <wp:docPr id="3" name="Slika 3" descr="C:\Users\Dragica\AppData\Local\Microsoft\Windows\Temporary Internet Files\Content.Outlook\06G1DA6G\Z_roko_v_roki_BARVNI_za_male_izved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agica\AppData\Local\Microsoft\Windows\Temporary Internet Files\Content.Outlook\06G1DA6G\Z_roko_v_roki_BARVNI_za_male_izvedb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3A5">
      <w:rPr>
        <w:rFonts w:ascii="Open Sans" w:hAnsi="Open Sans" w:cs="Helvetica"/>
        <w:noProof/>
        <w:color w:val="000000"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13335</wp:posOffset>
          </wp:positionV>
          <wp:extent cx="1790700" cy="594360"/>
          <wp:effectExtent l="0" t="0" r="0" b="0"/>
          <wp:wrapTight wrapText="bothSides">
            <wp:wrapPolygon edited="0">
              <wp:start x="0" y="0"/>
              <wp:lineTo x="0" y="20769"/>
              <wp:lineTo x="21370" y="20769"/>
              <wp:lineTo x="21370" y="0"/>
              <wp:lineTo x="0" y="0"/>
            </wp:wrapPolygon>
          </wp:wrapTight>
          <wp:docPr id="4" name="Picture 4" descr="https://www.lasnotranjska.si/img/pr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asnotranjska.si/img/prp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3A5">
      <w:rPr>
        <w:lang w:val="hr-HR"/>
      </w:rPr>
      <w:t xml:space="preserve">        </w:t>
    </w:r>
    <w:r w:rsidR="005523A5">
      <w:rPr>
        <w:rFonts w:ascii="Open Sans" w:hAnsi="Open Sans" w:cs="Helvetica"/>
        <w:noProof/>
        <w:color w:val="000000"/>
        <w:lang w:eastAsia="sl-SI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5534"/>
    <w:multiLevelType w:val="hybridMultilevel"/>
    <w:tmpl w:val="F5902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57F"/>
    <w:multiLevelType w:val="hybridMultilevel"/>
    <w:tmpl w:val="1BD29FD2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51335E1"/>
    <w:multiLevelType w:val="hybridMultilevel"/>
    <w:tmpl w:val="8CD0990E"/>
    <w:lvl w:ilvl="0" w:tplc="86CE3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43"/>
    <w:rsid w:val="00047152"/>
    <w:rsid w:val="00066DAA"/>
    <w:rsid w:val="000B6C60"/>
    <w:rsid w:val="000D5042"/>
    <w:rsid w:val="00107033"/>
    <w:rsid w:val="001B0046"/>
    <w:rsid w:val="001F2DB5"/>
    <w:rsid w:val="00267BDC"/>
    <w:rsid w:val="00284FB1"/>
    <w:rsid w:val="0029071F"/>
    <w:rsid w:val="00291F77"/>
    <w:rsid w:val="00311EED"/>
    <w:rsid w:val="00380F3F"/>
    <w:rsid w:val="003B008F"/>
    <w:rsid w:val="003C1F6B"/>
    <w:rsid w:val="003E7515"/>
    <w:rsid w:val="003F2C1E"/>
    <w:rsid w:val="00426B26"/>
    <w:rsid w:val="004A0F25"/>
    <w:rsid w:val="004A1510"/>
    <w:rsid w:val="004D6664"/>
    <w:rsid w:val="005523A5"/>
    <w:rsid w:val="00592DD8"/>
    <w:rsid w:val="005B0F5B"/>
    <w:rsid w:val="005B310B"/>
    <w:rsid w:val="005C0826"/>
    <w:rsid w:val="005C5E3F"/>
    <w:rsid w:val="005D6F17"/>
    <w:rsid w:val="005E18AC"/>
    <w:rsid w:val="005F156A"/>
    <w:rsid w:val="0065221C"/>
    <w:rsid w:val="006D005C"/>
    <w:rsid w:val="006E1954"/>
    <w:rsid w:val="007240A3"/>
    <w:rsid w:val="007602B5"/>
    <w:rsid w:val="00796449"/>
    <w:rsid w:val="007F5487"/>
    <w:rsid w:val="008918A1"/>
    <w:rsid w:val="0089248F"/>
    <w:rsid w:val="008F2642"/>
    <w:rsid w:val="009307D5"/>
    <w:rsid w:val="009875B2"/>
    <w:rsid w:val="009A465D"/>
    <w:rsid w:val="009F460D"/>
    <w:rsid w:val="00A035AD"/>
    <w:rsid w:val="00A16900"/>
    <w:rsid w:val="00A4333A"/>
    <w:rsid w:val="00A733F6"/>
    <w:rsid w:val="00B10D48"/>
    <w:rsid w:val="00C4650B"/>
    <w:rsid w:val="00C60ABC"/>
    <w:rsid w:val="00CE1677"/>
    <w:rsid w:val="00D348C5"/>
    <w:rsid w:val="00D85E6A"/>
    <w:rsid w:val="00E37AAC"/>
    <w:rsid w:val="00E45D9E"/>
    <w:rsid w:val="00F7343F"/>
    <w:rsid w:val="00F832D9"/>
    <w:rsid w:val="00FA6043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E8B08E"/>
  <w15:docId w15:val="{06E17F21-E372-4109-B46E-FC596BE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33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60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6043"/>
  </w:style>
  <w:style w:type="paragraph" w:styleId="Noga">
    <w:name w:val="footer"/>
    <w:basedOn w:val="Navaden"/>
    <w:link w:val="NogaZnak"/>
    <w:uiPriority w:val="99"/>
    <w:unhideWhenUsed/>
    <w:rsid w:val="00FA60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604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0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0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B0F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F2DB5"/>
    <w:rPr>
      <w:strike w:val="0"/>
      <w:dstrike w:val="0"/>
      <w:color w:val="51ABE5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1F2DB5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18A1"/>
    <w:pPr>
      <w:spacing w:before="0"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18A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18A1"/>
    <w:rPr>
      <w:vertAlign w:val="superscript"/>
    </w:rPr>
  </w:style>
  <w:style w:type="table" w:styleId="Tabelamrea">
    <w:name w:val="Table Grid"/>
    <w:basedOn w:val="Navadnatabela"/>
    <w:uiPriority w:val="59"/>
    <w:rsid w:val="005B310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s-snezniknano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8C2C-7ED1-455B-B62A-9E3DEE30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Aleš</cp:lastModifiedBy>
  <cp:revision>5</cp:revision>
  <cp:lastPrinted>2014-12-09T12:31:00Z</cp:lastPrinted>
  <dcterms:created xsi:type="dcterms:W3CDTF">2019-01-21T07:49:00Z</dcterms:created>
  <dcterms:modified xsi:type="dcterms:W3CDTF">2019-01-24T08:16:00Z</dcterms:modified>
</cp:coreProperties>
</file>